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4309F3" w:rsidP="00EA5FB2">
      <w:pPr>
        <w:jc w:val="center"/>
      </w:pPr>
      <w:r>
        <w:t>Homelessness in Virginia</w:t>
      </w:r>
    </w:p>
    <w:p w:rsidR="006F5332" w:rsidRDefault="004309F3" w:rsidP="00EA5FB2">
      <w:pPr>
        <w:jc w:val="center"/>
      </w:pPr>
      <w:r>
        <w:t>Students name:</w:t>
      </w:r>
    </w:p>
    <w:p w:rsidR="006F5332" w:rsidRPr="006F5332" w:rsidRDefault="004309F3" w:rsidP="00EA5FB2">
      <w:pPr>
        <w:jc w:val="center"/>
      </w:pPr>
      <w:r>
        <w:t>Institution:</w:t>
      </w: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EA5FB2">
      <w:pPr>
        <w:jc w:val="center"/>
        <w:rPr>
          <w:b/>
        </w:rPr>
      </w:pPr>
    </w:p>
    <w:p w:rsidR="00BE6C85" w:rsidRDefault="00BE6C85" w:rsidP="004D4751">
      <w:pPr>
        <w:ind w:left="0"/>
        <w:rPr>
          <w:b/>
        </w:rPr>
      </w:pPr>
    </w:p>
    <w:p w:rsidR="00BE6C85" w:rsidRDefault="00BE6C85" w:rsidP="00EA5FB2">
      <w:pPr>
        <w:jc w:val="center"/>
        <w:rPr>
          <w:b/>
        </w:rPr>
      </w:pPr>
    </w:p>
    <w:p w:rsidR="002730C2" w:rsidRPr="00EA5FB2" w:rsidRDefault="004309F3" w:rsidP="00EA5FB2">
      <w:pPr>
        <w:jc w:val="center"/>
        <w:rPr>
          <w:b/>
        </w:rPr>
      </w:pPr>
      <w:r w:rsidRPr="00EA5FB2">
        <w:rPr>
          <w:b/>
        </w:rPr>
        <w:lastRenderedPageBreak/>
        <w:t>Homelessness in Virginia</w:t>
      </w:r>
    </w:p>
    <w:p w:rsidR="00EA5FB2" w:rsidRDefault="004309F3" w:rsidP="00EA5FB2">
      <w:pPr>
        <w:ind w:left="0"/>
      </w:pPr>
      <w:r>
        <w:rPr>
          <w:b/>
        </w:rPr>
        <w:tab/>
      </w:r>
      <w:r w:rsidR="004B4DF8">
        <w:t>Homelessness</w:t>
      </w:r>
      <w:r>
        <w:t xml:space="preserve"> is a problem in Virginia that can be caused by several </w:t>
      </w:r>
      <w:r w:rsidR="004B4DF8">
        <w:t>reasons. Examples</w:t>
      </w:r>
      <w:r>
        <w:t xml:space="preserve"> of </w:t>
      </w:r>
      <w:r w:rsidR="004B4DF8">
        <w:t>these reasons</w:t>
      </w:r>
      <w:r>
        <w:t xml:space="preserve"> are loss of a job, mental illness family breakup and the high cost of housing in Virginia. </w:t>
      </w:r>
      <w:r w:rsidR="004B4DF8">
        <w:t>Homelessness is a problem facing all age groups and genders. Homelessness affects the society in different ways such as increased crime, poor education, and poor health. This essay will explain the policy’s set in Virginia to end homelessness.</w:t>
      </w:r>
    </w:p>
    <w:p w:rsidR="004B4DF8" w:rsidRDefault="004309F3" w:rsidP="004D4751">
      <w:pPr>
        <w:ind w:left="0" w:firstLine="720"/>
      </w:pPr>
      <w:r>
        <w:t xml:space="preserve"> The housing policy in Virginia was created in 2013. The reason these policies were established was to aid in coordinating the private and public organizations to come up with </w:t>
      </w:r>
      <w:r>
        <w:t>a solution to the housing problem</w:t>
      </w:r>
      <w:r w:rsidR="00BE6C85">
        <w:t xml:space="preserve"> </w:t>
      </w:r>
      <w:r w:rsidR="00BE6C85">
        <w:rPr>
          <w:rStyle w:val="selectable"/>
          <w:color w:val="000000"/>
        </w:rPr>
        <w:t>(VBH.gov, 2018)</w:t>
      </w:r>
      <w:r>
        <w:t>. The policy was formulated around five goals which include. Increasing the amount and quality of housing units in Virginia, ensure that the homeless people with special needs had home, increase resources fo</w:t>
      </w:r>
      <w:r>
        <w:t xml:space="preserve">r </w:t>
      </w:r>
      <w:r w:rsidR="00B646C2">
        <w:t>housing development, and create awareness of the importance of housing to the state government.</w:t>
      </w:r>
    </w:p>
    <w:p w:rsidR="00B646C2" w:rsidRDefault="004309F3" w:rsidP="004D4751">
      <w:pPr>
        <w:ind w:left="0" w:firstLine="720"/>
      </w:pPr>
      <w:r>
        <w:t xml:space="preserve"> Homelessness is a problem that negatively affects society. It causes a decrease in the value of property around</w:t>
      </w:r>
      <w:r w:rsidR="00BE6C85">
        <w:t xml:space="preserve"> </w:t>
      </w:r>
      <w:r w:rsidR="00BE6C85">
        <w:rPr>
          <w:rStyle w:val="selectable"/>
          <w:color w:val="000000"/>
        </w:rPr>
        <w:t>(VBH.gov, 2018)</w:t>
      </w:r>
      <w:r>
        <w:t>. Homelessness also prevents b</w:t>
      </w:r>
      <w:r>
        <w:t xml:space="preserve">usiness development. To avoid these adverse effects, it is, therefore, necessary for the state to come up with policies that will provide a solution to the problem of homelessness. </w:t>
      </w:r>
      <w:r w:rsidR="00C051BE">
        <w:t xml:space="preserve">The policies can be run with other programs such as housing choice vouchers, public housing, private low rent apartments, the continuum of care and </w:t>
      </w:r>
      <w:r w:rsidR="00772C14">
        <w:t>ESG funds, and the veterans’ administration funded programs.</w:t>
      </w:r>
    </w:p>
    <w:p w:rsidR="00772C14" w:rsidRDefault="004309F3" w:rsidP="004D4751">
      <w:pPr>
        <w:ind w:left="0" w:firstLine="720"/>
      </w:pPr>
      <w:r>
        <w:t xml:space="preserve"> The housing choice vouchers are given to low-income families for </w:t>
      </w:r>
      <w:proofErr w:type="gramStart"/>
      <w:r>
        <w:t>the to</w:t>
      </w:r>
      <w:proofErr w:type="gramEnd"/>
      <w:r>
        <w:t xml:space="preserve"> buy or rent safe and decent housing units. Public</w:t>
      </w:r>
      <w:r>
        <w:t xml:space="preserve"> housing is a program that provides housing for older adults and </w:t>
      </w:r>
      <w:r>
        <w:lastRenderedPageBreak/>
        <w:t>people with special needs. In private low rent apartments, the government offers tax incentives to apartment owners so that they can reduce the rent for clients</w:t>
      </w:r>
      <w:r w:rsidR="00BE6C85">
        <w:t xml:space="preserve"> </w:t>
      </w:r>
      <w:r w:rsidR="00BE6C85">
        <w:rPr>
          <w:rStyle w:val="selectable"/>
          <w:color w:val="000000"/>
        </w:rPr>
        <w:t>(VBH.gov, 2018)</w:t>
      </w:r>
      <w:r>
        <w:t>.</w:t>
      </w:r>
    </w:p>
    <w:p w:rsidR="00772C14" w:rsidRDefault="004309F3" w:rsidP="004D4751">
      <w:pPr>
        <w:ind w:left="0" w:firstLine="720"/>
      </w:pPr>
      <w:r>
        <w:t xml:space="preserve"> In my opinio</w:t>
      </w:r>
      <w:r>
        <w:t>n, the state policies and individual programs are the right way of approaching the homelessness in Virginia. The shelter is a basic need, and every citizen has the right to shelter.</w:t>
      </w:r>
      <w:r w:rsidR="00AA62A9">
        <w:t xml:space="preserve"> The problem needs to be solved from the root. Therefore the government should look at some of the courses of homelessness, for example, joblessness. A number of Virginia citizens are homeless because they don't have a job and they can't, therefore, afford a house. The government should consequently create jobs for the citizens of Virginia. </w:t>
      </w:r>
    </w:p>
    <w:p w:rsidR="00AA62A9" w:rsidRDefault="004309F3" w:rsidP="00EA5FB2">
      <w:pPr>
        <w:ind w:left="0"/>
      </w:pPr>
      <w:r>
        <w:t xml:space="preserve"> </w:t>
      </w:r>
      <w:r w:rsidR="004D4751">
        <w:tab/>
      </w:r>
      <w:r>
        <w:t>Another reason for homelessness is drug and substance abuse. This problem has seen many people lose their jobs and families, leaving them no choice but to live in the streets. This problem is common in all age groups. It is, therefore, necess</w:t>
      </w:r>
      <w:r>
        <w:t xml:space="preserve">ary for the government to come up with specific policies that will aid in curbing the problem of drug and substance abuse which is a contributing factor to homelessness. </w:t>
      </w:r>
    </w:p>
    <w:p w:rsidR="00BE6C85" w:rsidRDefault="004309F3" w:rsidP="00EA5FB2">
      <w:pPr>
        <w:ind w:left="0"/>
      </w:pPr>
      <w:r>
        <w:t xml:space="preserve"> </w:t>
      </w:r>
      <w:r w:rsidR="004D4751">
        <w:tab/>
      </w:r>
      <w:bookmarkStart w:id="0" w:name="_GoBack"/>
      <w:bookmarkEnd w:id="0"/>
      <w:r>
        <w:t>Public decision making is faced with several limitations. The first major limitation</w:t>
      </w:r>
      <w:r>
        <w:t xml:space="preserve"> is manipulation. Federal decisions are sometimes manipulated by people in the society who maybe have political power or economic power. These types of people can use their ability to convince people to lean on a particular side, thus manipulating the deci</w:t>
      </w:r>
      <w:r>
        <w:t xml:space="preserve">sion. Another limitation is that some people participate in the decision-making process just for the sake of joining and the choice they make may not be necessary the right course of action. Therefore public decision making is not 100% the decision of the </w:t>
      </w:r>
      <w:r>
        <w:t xml:space="preserve">public; sometimes it is wrong and misguided. </w:t>
      </w:r>
    </w:p>
    <w:p w:rsidR="00BE6C85" w:rsidRDefault="00BE6C85" w:rsidP="00EA5FB2">
      <w:pPr>
        <w:ind w:left="0"/>
      </w:pPr>
    </w:p>
    <w:p w:rsidR="00BE6C85" w:rsidRPr="00BE6C85" w:rsidRDefault="004309F3" w:rsidP="00BE6C85">
      <w:pPr>
        <w:ind w:left="0"/>
        <w:jc w:val="center"/>
        <w:rPr>
          <w:b/>
        </w:rPr>
      </w:pPr>
      <w:r w:rsidRPr="00BE6C85">
        <w:rPr>
          <w:b/>
        </w:rPr>
        <w:lastRenderedPageBreak/>
        <w:t>Reference</w:t>
      </w:r>
    </w:p>
    <w:p w:rsidR="00BE6C85" w:rsidRDefault="004309F3" w:rsidP="006F5332">
      <w:pPr>
        <w:ind w:hanging="720"/>
      </w:pPr>
      <w:r>
        <w:rPr>
          <w:rStyle w:val="selectable"/>
          <w:color w:val="000000"/>
        </w:rPr>
        <w:t>VBH.gov. (2018).</w:t>
      </w:r>
      <w:r>
        <w:rPr>
          <w:rStyle w:val="selectable"/>
          <w:color w:val="000000"/>
        </w:rPr>
        <w:t xml:space="preserve"> Retrieved 18 September 2019, from https://www.vbgov.com/government/departments/housing-neighborhood-preservation/homelessness/Documents/StrategicPlantoEndHomelessness-Oct8-CouncilBriefing.pdf</w:t>
      </w:r>
    </w:p>
    <w:p w:rsidR="00AA62A9" w:rsidRPr="00EA5FB2" w:rsidRDefault="00AA62A9" w:rsidP="00EA5FB2">
      <w:pPr>
        <w:ind w:left="0"/>
      </w:pPr>
    </w:p>
    <w:p w:rsidR="006F5332" w:rsidRPr="00EA5FB2" w:rsidRDefault="006F5332">
      <w:pPr>
        <w:ind w:left="0"/>
      </w:pPr>
    </w:p>
    <w:sectPr w:rsidR="006F5332" w:rsidRPr="00EA5FB2" w:rsidSect="006F533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9F3" w:rsidRDefault="004309F3">
      <w:pPr>
        <w:spacing w:before="0" w:after="0" w:line="240" w:lineRule="auto"/>
      </w:pPr>
      <w:r>
        <w:separator/>
      </w:r>
    </w:p>
  </w:endnote>
  <w:endnote w:type="continuationSeparator" w:id="0">
    <w:p w:rsidR="004309F3" w:rsidRDefault="004309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9F3" w:rsidRDefault="004309F3">
      <w:pPr>
        <w:spacing w:before="0" w:after="0" w:line="240" w:lineRule="auto"/>
      </w:pPr>
      <w:r>
        <w:separator/>
      </w:r>
    </w:p>
  </w:footnote>
  <w:footnote w:type="continuationSeparator" w:id="0">
    <w:p w:rsidR="004309F3" w:rsidRDefault="004309F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332" w:rsidRDefault="004309F3" w:rsidP="006F5332">
    <w:pPr>
      <w:pStyle w:val="Header"/>
      <w:ind w:left="0"/>
    </w:pPr>
    <w:r>
      <w:t xml:space="preserve">HOMELESSNESS IN VIRGINIA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12339"/>
      <w:docPartObj>
        <w:docPartGallery w:val="Page Numbers (Top of Page)"/>
        <w:docPartUnique/>
      </w:docPartObj>
    </w:sdtPr>
    <w:sdtEndPr>
      <w:rPr>
        <w:noProof/>
      </w:rPr>
    </w:sdtEndPr>
    <w:sdtContent>
      <w:p w:rsidR="006F5332" w:rsidRDefault="004309F3" w:rsidP="006F5332">
        <w:pPr>
          <w:pStyle w:val="Header"/>
          <w:ind w:left="0"/>
        </w:pPr>
        <w:r>
          <w:t xml:space="preserve">Running Head: HOMELESSNESS IN VIRGINIA                                                                         </w:t>
        </w:r>
        <w:r>
          <w:fldChar w:fldCharType="begin"/>
        </w:r>
        <w:r>
          <w:instrText xml:space="preserve"> PAGE   \* MERGEFORMA</w:instrText>
        </w:r>
        <w:r>
          <w:instrText xml:space="preserve">T </w:instrText>
        </w:r>
        <w:r>
          <w:fldChar w:fldCharType="separate"/>
        </w:r>
        <w:r w:rsidR="004D4751">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IjNjCwMLEwtjUwtzAyUdpeDU4uLM/DyQAqNaAD3lL1wsAAAA"/>
  </w:docVars>
  <w:rsids>
    <w:rsidRoot w:val="00EA5FB2"/>
    <w:rsid w:val="00141129"/>
    <w:rsid w:val="002730C2"/>
    <w:rsid w:val="003251B9"/>
    <w:rsid w:val="00417DE1"/>
    <w:rsid w:val="004309F3"/>
    <w:rsid w:val="004B4DF8"/>
    <w:rsid w:val="004D4751"/>
    <w:rsid w:val="006F5332"/>
    <w:rsid w:val="00772C14"/>
    <w:rsid w:val="00916FBE"/>
    <w:rsid w:val="00AA62A9"/>
    <w:rsid w:val="00B646C2"/>
    <w:rsid w:val="00BE6C85"/>
    <w:rsid w:val="00C051BE"/>
    <w:rsid w:val="00C724A3"/>
    <w:rsid w:val="00C72FDB"/>
    <w:rsid w:val="00EA5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E6C85"/>
  </w:style>
  <w:style w:type="paragraph" w:styleId="Header">
    <w:name w:val="header"/>
    <w:basedOn w:val="Normal"/>
    <w:link w:val="HeaderChar"/>
    <w:uiPriority w:val="99"/>
    <w:unhideWhenUsed/>
    <w:rsid w:val="006F533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F5332"/>
  </w:style>
  <w:style w:type="paragraph" w:styleId="Footer">
    <w:name w:val="footer"/>
    <w:basedOn w:val="Normal"/>
    <w:link w:val="FooterChar"/>
    <w:uiPriority w:val="99"/>
    <w:unhideWhenUsed/>
    <w:rsid w:val="006F533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F5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E6C85"/>
  </w:style>
  <w:style w:type="paragraph" w:styleId="Header">
    <w:name w:val="header"/>
    <w:basedOn w:val="Normal"/>
    <w:link w:val="HeaderChar"/>
    <w:uiPriority w:val="99"/>
    <w:unhideWhenUsed/>
    <w:rsid w:val="006F533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F5332"/>
  </w:style>
  <w:style w:type="paragraph" w:styleId="Footer">
    <w:name w:val="footer"/>
    <w:basedOn w:val="Normal"/>
    <w:link w:val="FooterChar"/>
    <w:uiPriority w:val="99"/>
    <w:unhideWhenUsed/>
    <w:rsid w:val="006F533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F5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douglas</cp:lastModifiedBy>
  <cp:revision>3</cp:revision>
  <dcterms:created xsi:type="dcterms:W3CDTF">2019-09-18T07:03:00Z</dcterms:created>
  <dcterms:modified xsi:type="dcterms:W3CDTF">2019-09-18T08:18:00Z</dcterms:modified>
</cp:coreProperties>
</file>